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347379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EC05A1">
              <w:rPr>
                <w:i/>
                <w:sz w:val="28"/>
                <w:szCs w:val="28"/>
              </w:rPr>
              <w:t>2</w:t>
            </w:r>
            <w:r w:rsidR="00347379">
              <w:rPr>
                <w:i/>
                <w:sz w:val="28"/>
                <w:szCs w:val="28"/>
              </w:rPr>
              <w:t>8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406EFB">
              <w:rPr>
                <w:i/>
                <w:sz w:val="28"/>
                <w:szCs w:val="28"/>
              </w:rPr>
              <w:t>08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DC6A77" w:rsidRDefault="00DC0059" w:rsidP="00C05934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347379">
        <w:rPr>
          <w:b/>
          <w:sz w:val="28"/>
          <w:szCs w:val="28"/>
        </w:rPr>
        <w:t>35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347379">
        <w:rPr>
          <w:b/>
          <w:sz w:val="28"/>
          <w:szCs w:val="28"/>
        </w:rPr>
        <w:t>28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644317">
        <w:rPr>
          <w:b/>
          <w:sz w:val="28"/>
          <w:szCs w:val="28"/>
        </w:rPr>
        <w:t>8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572732">
        <w:rPr>
          <w:b/>
          <w:sz w:val="28"/>
          <w:szCs w:val="28"/>
        </w:rPr>
        <w:t>03</w:t>
      </w:r>
      <w:r w:rsidR="00B6572E">
        <w:rPr>
          <w:b/>
          <w:sz w:val="28"/>
          <w:szCs w:val="28"/>
        </w:rPr>
        <w:t>/</w:t>
      </w:r>
      <w:r w:rsidR="00347379">
        <w:rPr>
          <w:b/>
          <w:sz w:val="28"/>
          <w:szCs w:val="28"/>
        </w:rPr>
        <w:t>09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7C55B1" w:rsidRPr="00BA2885" w:rsidRDefault="007C55B1" w:rsidP="00C05934">
      <w:pPr>
        <w:spacing w:before="80" w:after="80"/>
        <w:jc w:val="center"/>
        <w:rPr>
          <w:b/>
          <w:sz w:val="28"/>
          <w:szCs w:val="28"/>
        </w:rPr>
      </w:pP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347379">
        <w:rPr>
          <w:b/>
          <w:color w:val="000000" w:themeColor="text1"/>
          <w:sz w:val="28"/>
          <w:szCs w:val="28"/>
          <w:u w:val="single"/>
          <w:lang w:val="ca-ES"/>
        </w:rPr>
        <w:t>28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00EB1" w:rsidRDefault="00500EB1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="00347379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347379">
        <w:rPr>
          <w:color w:val="000000" w:themeColor="text1"/>
          <w:sz w:val="28"/>
          <w:szCs w:val="28"/>
          <w:lang w:val="ca-ES"/>
        </w:rPr>
        <w:t xml:space="preserve"> họp Ban thường vụ Đảng uỷ xã.</w:t>
      </w:r>
    </w:p>
    <w:p w:rsidR="00347379" w:rsidRDefault="00347379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các</w:t>
      </w:r>
      <w:r w:rsidR="004C24DC">
        <w:rPr>
          <w:color w:val="000000" w:themeColor="text1"/>
          <w:sz w:val="28"/>
          <w:szCs w:val="28"/>
          <w:lang w:val="ca-ES"/>
        </w:rPr>
        <w:t xml:space="preserve"> đ/c trong Ban thường vụ.</w:t>
      </w:r>
    </w:p>
    <w:p w:rsidR="00871633" w:rsidRDefault="00871633" w:rsidP="00500EB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4C24DC">
        <w:rPr>
          <w:color w:val="000000" w:themeColor="text1"/>
          <w:sz w:val="28"/>
          <w:szCs w:val="28"/>
          <w:lang w:val="ca-ES"/>
        </w:rPr>
        <w:t>8</w:t>
      </w:r>
      <w:r>
        <w:rPr>
          <w:color w:val="000000" w:themeColor="text1"/>
          <w:sz w:val="28"/>
          <w:szCs w:val="28"/>
          <w:lang w:val="ca-ES"/>
        </w:rPr>
        <w:t xml:space="preserve"> giờ, tại Phòng họp Đảng uỷ xã.</w:t>
      </w:r>
    </w:p>
    <w:p w:rsidR="007B554F" w:rsidRPr="00256FC1" w:rsidRDefault="007B554F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4C24DC" w:rsidRDefault="004C24DC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họp tình hình giải ngân vốn đầu tư 8 tháng đầu năm</w:t>
      </w:r>
      <w:r w:rsidR="009D0F08">
        <w:rPr>
          <w:color w:val="000000" w:themeColor="text1"/>
          <w:sz w:val="28"/>
          <w:szCs w:val="28"/>
          <w:lang w:val="ca-ES"/>
        </w:rPr>
        <w:t>, tình hình thu chi ngân sách 8 tháng đầu năm; công tác chuẩn bị đấu giá quyền sử dụng đất, tiến độ thực hiện xây dựng NTM, NTM nâng cao.</w:t>
      </w:r>
    </w:p>
    <w:p w:rsidR="009D0F08" w:rsidRDefault="009D0F08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13 giờ 30 phút, tại Phòng họp A, UBND huyện.</w:t>
      </w:r>
    </w:p>
    <w:p w:rsidR="004C24DC" w:rsidRDefault="004C24DC" w:rsidP="004C24D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 Đảng uỷ xã Phan Nhật Hoá làm việc tại trụ sở.</w:t>
      </w:r>
    </w:p>
    <w:p w:rsidR="00347E78" w:rsidRDefault="004C24DC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347E78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347379">
        <w:rPr>
          <w:b/>
          <w:color w:val="000000" w:themeColor="text1"/>
          <w:sz w:val="28"/>
          <w:szCs w:val="28"/>
          <w:u w:val="single"/>
          <w:lang w:val="ca-ES"/>
        </w:rPr>
        <w:t>29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F80B77" w:rsidRDefault="00F80B77" w:rsidP="00F80B7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dự họp thông qua hồ sơ công trình xây dựng mương thoát nước và sân bê tông trường THCS Đồng Nơ.</w:t>
      </w:r>
    </w:p>
    <w:p w:rsidR="00F80B77" w:rsidRDefault="00F80B77" w:rsidP="00F80B7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10 giờ, tại Phòng họp B, UBND huyện.</w:t>
      </w:r>
    </w:p>
    <w:p w:rsidR="00F80B77" w:rsidRDefault="00F80B77" w:rsidP="00F80B7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 Đảng uỷ xã Phan Nhật Hoá làm việc tại trụ sở.</w:t>
      </w:r>
    </w:p>
    <w:p w:rsidR="00055308" w:rsidRDefault="00F80B77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055308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813A2F">
        <w:rPr>
          <w:color w:val="000000" w:themeColor="text1"/>
          <w:sz w:val="28"/>
          <w:szCs w:val="28"/>
          <w:lang w:val="ca-ES"/>
        </w:rPr>
        <w:t>làm việc với Đoàn giám sát huyện về triển khai Luật Thanh niên và Chiến lược phát triển thanh niên giai đoạn 2021-2025.</w:t>
      </w:r>
    </w:p>
    <w:p w:rsidR="0040100E" w:rsidRDefault="0040100E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Thành phần: đ/c </w:t>
      </w:r>
      <w:r w:rsidR="00813A2F">
        <w:rPr>
          <w:color w:val="000000" w:themeColor="text1"/>
          <w:sz w:val="28"/>
          <w:szCs w:val="28"/>
          <w:lang w:val="ca-ES"/>
        </w:rPr>
        <w:t xml:space="preserve">Hồ Văn Thường – Bí thư Đoàn TN, </w:t>
      </w:r>
      <w:r w:rsidR="00FD45B0">
        <w:rPr>
          <w:color w:val="000000" w:themeColor="text1"/>
          <w:sz w:val="28"/>
          <w:szCs w:val="28"/>
          <w:lang w:val="ca-ES"/>
        </w:rPr>
        <w:t>đại diện Công an xã, công chức Tư pháp, công chức văn hoá.</w:t>
      </w:r>
    </w:p>
    <w:p w:rsidR="0040100E" w:rsidRDefault="0040100E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FD45B0">
        <w:rPr>
          <w:color w:val="000000" w:themeColor="text1"/>
          <w:sz w:val="28"/>
          <w:szCs w:val="28"/>
          <w:lang w:val="ca-ES"/>
        </w:rPr>
        <w:t>8</w:t>
      </w:r>
      <w:r>
        <w:rPr>
          <w:color w:val="000000" w:themeColor="text1"/>
          <w:sz w:val="28"/>
          <w:szCs w:val="28"/>
          <w:lang w:val="ca-ES"/>
        </w:rPr>
        <w:t xml:space="preserve"> giờ, tại Phòng họp UBND xã.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55308" w:rsidRDefault="0081691B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055308">
        <w:rPr>
          <w:color w:val="000000" w:themeColor="text1"/>
          <w:sz w:val="28"/>
          <w:szCs w:val="28"/>
          <w:lang w:val="ca-ES"/>
        </w:rPr>
        <w:t xml:space="preserve"> làm việc tại trụ sở.</w:t>
      </w:r>
    </w:p>
    <w:p w:rsidR="0081691B" w:rsidRDefault="0081691B" w:rsidP="0081691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bí thư TT Đảng uỷ xã Phan Nhật Hoá dự sinh hoạt chi bộ</w:t>
      </w:r>
      <w:r w:rsidR="00F859E8">
        <w:rPr>
          <w:color w:val="000000" w:themeColor="text1"/>
          <w:sz w:val="28"/>
          <w:szCs w:val="28"/>
          <w:lang w:val="ca-ES"/>
        </w:rPr>
        <w:t xml:space="preserve"> 2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055308" w:rsidRDefault="0081691B" w:rsidP="0005530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055308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6244DB" w:rsidRDefault="00DC0059" w:rsidP="00D04075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347379">
        <w:rPr>
          <w:b/>
          <w:color w:val="000000" w:themeColor="text1"/>
          <w:sz w:val="28"/>
          <w:szCs w:val="28"/>
          <w:u w:val="single"/>
          <w:lang w:val="ca-ES"/>
        </w:rPr>
        <w:t>30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85553F" w:rsidRDefault="0085553F" w:rsidP="0085553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8B7A45" w:rsidRDefault="008B7A45" w:rsidP="008B7A4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C61B57" w:rsidRDefault="00EB671C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055308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6C30CF">
        <w:rPr>
          <w:color w:val="000000" w:themeColor="text1"/>
          <w:sz w:val="28"/>
          <w:szCs w:val="28"/>
          <w:lang w:val="ca-ES"/>
        </w:rPr>
        <w:t>dự tập huấn, hướng dẫn việc thực hiện điều tra, thu thập cập nhật</w:t>
      </w:r>
      <w:r>
        <w:rPr>
          <w:color w:val="000000" w:themeColor="text1"/>
          <w:sz w:val="28"/>
          <w:szCs w:val="28"/>
          <w:lang w:val="ca-ES"/>
        </w:rPr>
        <w:t xml:space="preserve"> số liệu Bộ chỉ số theo dõi, đánh giá nước sạch nông thôn trên địa bàn tỉnh Bình Phước năm 2023.</w:t>
      </w:r>
    </w:p>
    <w:p w:rsidR="00EB671C" w:rsidRDefault="00EB671C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đ/c Hồ Sỹ Phong – CC.Địa chính, Trưởng các ấp.</w:t>
      </w:r>
    </w:p>
    <w:p w:rsidR="00EB671C" w:rsidRDefault="00EB671C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10 giờ, tại Hội trường UBND xã.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C61B57" w:rsidRDefault="00F86394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</w:t>
      </w:r>
      <w:r w:rsidR="00C61B57">
        <w:rPr>
          <w:color w:val="000000" w:themeColor="text1"/>
          <w:sz w:val="28"/>
          <w:szCs w:val="28"/>
          <w:lang w:val="ca-ES"/>
        </w:rPr>
        <w:t>. Thường trực Đảng uỷ xã làm việc tại trụ sở.</w:t>
      </w:r>
    </w:p>
    <w:p w:rsidR="00C61B57" w:rsidRDefault="00C61B57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2. Phó Chủ tịch UBND xã Nguyễn Thị Hồng Thuỷ triển khai công tác BHYT trên địa bàn xã.</w:t>
      </w:r>
    </w:p>
    <w:p w:rsidR="00C61B57" w:rsidRDefault="00C61B57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Hiệu trưởng trường Tiểu học Đồng Nơ, ấp trưởng các ấp, đ/c Đặng Thị Mỹ - CC.Văn hoá, đ/c Nguyễn Thị Mỹ - CB.DTTG, đ/c Phan Thị Vui – CT.Hội phụ nữ xã, đ/c Vũ Thị Hà – CB Y tế.</w:t>
      </w:r>
    </w:p>
    <w:p w:rsidR="00C61B57" w:rsidRDefault="00C61B57" w:rsidP="00C61B57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UBND xã.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347379">
        <w:rPr>
          <w:b/>
          <w:color w:val="000000" w:themeColor="text1"/>
          <w:sz w:val="28"/>
          <w:szCs w:val="28"/>
          <w:u w:val="single"/>
          <w:lang w:val="ca-ES"/>
        </w:rPr>
        <w:t>31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E35CC1" w:rsidRDefault="00E35CC1" w:rsidP="00E35CC1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F80B77" w:rsidRDefault="00F80B77" w:rsidP="001A67B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họp Ban chấp hành Đảng bộ </w:t>
      </w:r>
      <w:r w:rsidR="00E151C3">
        <w:rPr>
          <w:color w:val="000000" w:themeColor="text1"/>
          <w:sz w:val="28"/>
          <w:szCs w:val="28"/>
          <w:lang w:val="ca-ES"/>
        </w:rPr>
        <w:t xml:space="preserve">xã </w:t>
      </w:r>
      <w:r>
        <w:rPr>
          <w:color w:val="000000" w:themeColor="text1"/>
          <w:sz w:val="28"/>
          <w:szCs w:val="28"/>
          <w:lang w:val="ca-ES"/>
        </w:rPr>
        <w:t>định kỳ tháng 8/2023.</w:t>
      </w:r>
    </w:p>
    <w:p w:rsidR="00F80B77" w:rsidRDefault="00F80B77" w:rsidP="001A67B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các đ/c trong Ban chấp hành Đảng bộ xã.</w:t>
      </w:r>
    </w:p>
    <w:p w:rsidR="00F80B77" w:rsidRDefault="00F80B77" w:rsidP="001A67B6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4D7CA7">
        <w:rPr>
          <w:color w:val="000000" w:themeColor="text1"/>
          <w:sz w:val="28"/>
          <w:szCs w:val="28"/>
          <w:lang w:val="ca-ES"/>
        </w:rPr>
        <w:t>08</w:t>
      </w:r>
      <w:r>
        <w:rPr>
          <w:color w:val="000000" w:themeColor="text1"/>
          <w:sz w:val="28"/>
          <w:szCs w:val="28"/>
          <w:lang w:val="ca-ES"/>
        </w:rPr>
        <w:t xml:space="preserve"> giờ, tại Phòng họp Đảng uỷ xã.</w:t>
      </w:r>
    </w:p>
    <w:p w:rsidR="00E35CC1" w:rsidRPr="005C15C1" w:rsidRDefault="00E35CC1" w:rsidP="001A67B6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F80B77" w:rsidRDefault="00F80B77" w:rsidP="00AD6E2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871633" w:rsidRDefault="00F80B77" w:rsidP="00AD6E2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7D631E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AD6E28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9D3B0E" w:rsidRDefault="00450B85" w:rsidP="00B57BE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</w:t>
      </w:r>
      <w:r w:rsidR="00347379">
        <w:rPr>
          <w:b/>
          <w:color w:val="000000" w:themeColor="text1"/>
          <w:sz w:val="28"/>
          <w:szCs w:val="28"/>
          <w:u w:val="single"/>
          <w:lang w:val="ca-ES"/>
        </w:rPr>
        <w:t>HỨ 6 (ngày 01/9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F60E1F" w:rsidRDefault="00F60E1F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</w:t>
      </w:r>
      <w:r w:rsidR="00AD6E28">
        <w:rPr>
          <w:color w:val="000000" w:themeColor="text1"/>
          <w:sz w:val="28"/>
          <w:szCs w:val="28"/>
          <w:lang w:val="ca-ES"/>
        </w:rPr>
        <w:t xml:space="preserve"> thư Đảng uỷ xã – Chủ tịch UBND, Phó Bí thư Đảng uỷ xã,</w:t>
      </w:r>
      <w:r>
        <w:rPr>
          <w:color w:val="000000" w:themeColor="text1"/>
          <w:sz w:val="28"/>
          <w:szCs w:val="28"/>
          <w:lang w:val="ca-ES"/>
        </w:rPr>
        <w:t xml:space="preserve"> Phó Chủ tịch </w:t>
      </w:r>
      <w:r w:rsidR="00AD6E28">
        <w:rPr>
          <w:color w:val="000000" w:themeColor="text1"/>
          <w:sz w:val="28"/>
          <w:szCs w:val="28"/>
          <w:lang w:val="ca-ES"/>
        </w:rPr>
        <w:t xml:space="preserve">HĐND- </w:t>
      </w:r>
      <w:r>
        <w:rPr>
          <w:color w:val="000000" w:themeColor="text1"/>
          <w:sz w:val="28"/>
          <w:szCs w:val="28"/>
          <w:lang w:val="ca-ES"/>
        </w:rPr>
        <w:t xml:space="preserve">UBND xã </w:t>
      </w:r>
      <w:r w:rsidR="00AD6E28">
        <w:rPr>
          <w:color w:val="000000" w:themeColor="text1"/>
          <w:sz w:val="28"/>
          <w:szCs w:val="28"/>
          <w:lang w:val="ca-ES"/>
        </w:rPr>
        <w:t>nghỉ Lễ Quốc khánh</w:t>
      </w:r>
      <w:r w:rsidR="00EB671C">
        <w:rPr>
          <w:color w:val="000000" w:themeColor="text1"/>
          <w:sz w:val="28"/>
          <w:szCs w:val="28"/>
          <w:lang w:val="ca-ES"/>
        </w:rPr>
        <w:t xml:space="preserve"> nước cộng hoà</w:t>
      </w:r>
      <w:r w:rsidR="002512D2">
        <w:rPr>
          <w:color w:val="000000" w:themeColor="text1"/>
          <w:sz w:val="28"/>
          <w:szCs w:val="28"/>
          <w:lang w:val="ca-ES"/>
        </w:rPr>
        <w:t xml:space="preserve"> xã hội Chủ nghĩa Việt Nam (2/9/1945-2/9/2023) đến hết ngày 04/9/2023.</w:t>
      </w:r>
    </w:p>
    <w:p w:rsidR="002512D2" w:rsidRDefault="002512D2" w:rsidP="002512D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THỨ 7 (ngày 02/9)</w:t>
      </w:r>
    </w:p>
    <w:p w:rsidR="008E529C" w:rsidRDefault="00F60E1F" w:rsidP="008E529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 xml:space="preserve">1. </w:t>
      </w:r>
      <w:r w:rsidR="008E529C">
        <w:rPr>
          <w:color w:val="000000" w:themeColor="text1"/>
          <w:sz w:val="28"/>
          <w:szCs w:val="28"/>
          <w:lang w:val="ca-ES"/>
        </w:rPr>
        <w:t>Phó Chủ tịch UBND xã Nguyễn Thị Hồng Thuỷ dự đại Lễ Vu Lan chùa Thanh Lâm.</w:t>
      </w:r>
    </w:p>
    <w:p w:rsidR="005D4287" w:rsidRDefault="005D4287" w:rsidP="008E529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Đại diện Lãnh đạo</w:t>
      </w:r>
      <w:r w:rsidR="00F80B77">
        <w:rPr>
          <w:color w:val="000000" w:themeColor="text1"/>
          <w:sz w:val="28"/>
          <w:szCs w:val="28"/>
          <w:lang w:val="ca-ES"/>
        </w:rPr>
        <w:t xml:space="preserve"> Đảng uỷ,</w:t>
      </w:r>
      <w:r>
        <w:rPr>
          <w:color w:val="000000" w:themeColor="text1"/>
          <w:sz w:val="28"/>
          <w:szCs w:val="28"/>
          <w:lang w:val="ca-ES"/>
        </w:rPr>
        <w:t xml:space="preserve"> MT.TQVN xã, Công an xã, Ban CHQS xã.</w:t>
      </w:r>
    </w:p>
    <w:p w:rsidR="008E529C" w:rsidRDefault="008E529C" w:rsidP="008E529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</w:t>
      </w:r>
      <w:r w:rsidR="00E07432">
        <w:rPr>
          <w:color w:val="000000" w:themeColor="text1"/>
          <w:sz w:val="28"/>
          <w:szCs w:val="28"/>
          <w:lang w:val="ca-ES"/>
        </w:rPr>
        <w:t>08</w:t>
      </w:r>
      <w:r>
        <w:rPr>
          <w:color w:val="000000" w:themeColor="text1"/>
          <w:sz w:val="28"/>
          <w:szCs w:val="28"/>
          <w:lang w:val="ca-ES"/>
        </w:rPr>
        <w:t xml:space="preserve"> giờ, tại Chùa Thanh Lâm.</w:t>
      </w:r>
    </w:p>
    <w:p w:rsidR="008E529C" w:rsidRPr="005D4287" w:rsidRDefault="005D4287" w:rsidP="005D4287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CHỦ NHẬT (ngày 03/9)</w:t>
      </w:r>
    </w:p>
    <w:p w:rsidR="00F60E1F" w:rsidRDefault="005D4287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</w:t>
      </w:r>
      <w:r w:rsidR="00F60E1F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>
        <w:rPr>
          <w:color w:val="000000" w:themeColor="text1"/>
          <w:sz w:val="28"/>
          <w:szCs w:val="28"/>
          <w:lang w:val="ca-ES"/>
        </w:rPr>
        <w:t>dự Lễ tuyên dương khen thưởng cho các em học sinh, sinh v</w:t>
      </w:r>
      <w:r w:rsidR="00E151C3">
        <w:rPr>
          <w:color w:val="000000" w:themeColor="text1"/>
          <w:sz w:val="28"/>
          <w:szCs w:val="28"/>
          <w:lang w:val="ca-ES"/>
        </w:rPr>
        <w:t xml:space="preserve">iên có thành tích cao </w:t>
      </w:r>
      <w:r>
        <w:rPr>
          <w:color w:val="000000" w:themeColor="text1"/>
          <w:sz w:val="28"/>
          <w:szCs w:val="28"/>
          <w:lang w:val="ca-ES"/>
        </w:rPr>
        <w:t>trong năm học 2023;</w:t>
      </w:r>
      <w:r w:rsidR="00F9023E">
        <w:rPr>
          <w:color w:val="000000" w:themeColor="text1"/>
          <w:sz w:val="28"/>
          <w:szCs w:val="28"/>
          <w:lang w:val="ca-ES"/>
        </w:rPr>
        <w:t xml:space="preserve"> </w:t>
      </w:r>
      <w:r>
        <w:rPr>
          <w:color w:val="000000" w:themeColor="text1"/>
          <w:sz w:val="28"/>
          <w:szCs w:val="28"/>
          <w:lang w:val="ca-ES"/>
        </w:rPr>
        <w:t xml:space="preserve">Tổng kết hè </w:t>
      </w:r>
      <w:r w:rsidR="00F9023E">
        <w:rPr>
          <w:color w:val="000000" w:themeColor="text1"/>
          <w:sz w:val="28"/>
          <w:szCs w:val="28"/>
          <w:lang w:val="ca-ES"/>
        </w:rPr>
        <w:t>năm 2023.</w:t>
      </w:r>
    </w:p>
    <w:p w:rsidR="00F9023E" w:rsidRDefault="00F9023E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Mời dự: Đại diện Lãnh đạo Đảng uỷ,  MTTQVN xã, Các Đoàn thể xã, Hiệu trưởng 03 trường học, Trưởng các ấp.</w:t>
      </w:r>
    </w:p>
    <w:p w:rsidR="00F9023E" w:rsidRDefault="00F9023E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Trụ sở UBND xã.</w:t>
      </w:r>
      <w:bookmarkStart w:id="0" w:name="_GoBack"/>
      <w:bookmarkEnd w:id="0"/>
    </w:p>
    <w:p w:rsidR="00F9023E" w:rsidRDefault="00F9023E" w:rsidP="00F60E1F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CB1DF2" w:rsidRPr="00256FC1" w:rsidRDefault="00CB1DF2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5E" w:rsidRDefault="0069555E" w:rsidP="00022CDC">
      <w:r>
        <w:separator/>
      </w:r>
    </w:p>
  </w:endnote>
  <w:endnote w:type="continuationSeparator" w:id="0">
    <w:p w:rsidR="0069555E" w:rsidRDefault="0069555E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743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5E" w:rsidRDefault="0069555E" w:rsidP="00022CDC">
      <w:r>
        <w:separator/>
      </w:r>
    </w:p>
  </w:footnote>
  <w:footnote w:type="continuationSeparator" w:id="0">
    <w:p w:rsidR="0069555E" w:rsidRDefault="0069555E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B13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16E05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5E3C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47D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08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AA5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75E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4C3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778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2F17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5BD"/>
    <w:rsid w:val="000B695A"/>
    <w:rsid w:val="000B69A7"/>
    <w:rsid w:val="000B6CFF"/>
    <w:rsid w:val="000B6F23"/>
    <w:rsid w:val="000B7046"/>
    <w:rsid w:val="000B723C"/>
    <w:rsid w:val="000B73F2"/>
    <w:rsid w:val="000B7D04"/>
    <w:rsid w:val="000C046E"/>
    <w:rsid w:val="000C04CB"/>
    <w:rsid w:val="000C0F5F"/>
    <w:rsid w:val="000C1027"/>
    <w:rsid w:val="000C10AC"/>
    <w:rsid w:val="000C10E1"/>
    <w:rsid w:val="000C1180"/>
    <w:rsid w:val="000C20A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15A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D7E33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456"/>
    <w:rsid w:val="00110B22"/>
    <w:rsid w:val="00111797"/>
    <w:rsid w:val="001124F0"/>
    <w:rsid w:val="00112F4F"/>
    <w:rsid w:val="00113577"/>
    <w:rsid w:val="00113EFE"/>
    <w:rsid w:val="00114347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3FF1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1AC0"/>
    <w:rsid w:val="001324DF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48B"/>
    <w:rsid w:val="001565C1"/>
    <w:rsid w:val="001565DE"/>
    <w:rsid w:val="00156A9E"/>
    <w:rsid w:val="00156DBB"/>
    <w:rsid w:val="00157463"/>
    <w:rsid w:val="00157501"/>
    <w:rsid w:val="001578B2"/>
    <w:rsid w:val="00157C75"/>
    <w:rsid w:val="00157DAD"/>
    <w:rsid w:val="00157EF2"/>
    <w:rsid w:val="001603A0"/>
    <w:rsid w:val="0016052C"/>
    <w:rsid w:val="00160777"/>
    <w:rsid w:val="001609FD"/>
    <w:rsid w:val="00160D31"/>
    <w:rsid w:val="00160ED6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DE9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6FE8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7B6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A90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0EEA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01E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96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70F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2CE8"/>
    <w:rsid w:val="0021342D"/>
    <w:rsid w:val="0021406A"/>
    <w:rsid w:val="002149B6"/>
    <w:rsid w:val="00214E55"/>
    <w:rsid w:val="00215270"/>
    <w:rsid w:val="002152E2"/>
    <w:rsid w:val="0021554F"/>
    <w:rsid w:val="00215705"/>
    <w:rsid w:val="00215A94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72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2D2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732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69F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69B6"/>
    <w:rsid w:val="002D75C7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1B96"/>
    <w:rsid w:val="002F25E4"/>
    <w:rsid w:val="002F2C2C"/>
    <w:rsid w:val="002F39C3"/>
    <w:rsid w:val="002F3AD8"/>
    <w:rsid w:val="002F3D3E"/>
    <w:rsid w:val="002F45BA"/>
    <w:rsid w:val="002F4677"/>
    <w:rsid w:val="002F49B9"/>
    <w:rsid w:val="002F50FB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2E92"/>
    <w:rsid w:val="003030C1"/>
    <w:rsid w:val="003031CE"/>
    <w:rsid w:val="0030384F"/>
    <w:rsid w:val="003038C6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9B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C9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1A87"/>
    <w:rsid w:val="003420ED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69"/>
    <w:rsid w:val="00345BC8"/>
    <w:rsid w:val="003468F4"/>
    <w:rsid w:val="00346B68"/>
    <w:rsid w:val="003470AE"/>
    <w:rsid w:val="00347379"/>
    <w:rsid w:val="003476E4"/>
    <w:rsid w:val="003477FF"/>
    <w:rsid w:val="00347963"/>
    <w:rsid w:val="00347CF2"/>
    <w:rsid w:val="00347E78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07FC"/>
    <w:rsid w:val="0038097B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25C"/>
    <w:rsid w:val="00386449"/>
    <w:rsid w:val="00386660"/>
    <w:rsid w:val="00386C2A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1F25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43A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6CA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BDB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081"/>
    <w:rsid w:val="003E4574"/>
    <w:rsid w:val="003E46A1"/>
    <w:rsid w:val="003E4995"/>
    <w:rsid w:val="003E49D6"/>
    <w:rsid w:val="003E49D7"/>
    <w:rsid w:val="003E4EC6"/>
    <w:rsid w:val="003E5435"/>
    <w:rsid w:val="003E5AAC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00E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5BB2"/>
    <w:rsid w:val="0040633E"/>
    <w:rsid w:val="00406E9A"/>
    <w:rsid w:val="00406EFB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54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42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0B85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3E7C"/>
    <w:rsid w:val="004549BC"/>
    <w:rsid w:val="00454E11"/>
    <w:rsid w:val="004552AA"/>
    <w:rsid w:val="004554CB"/>
    <w:rsid w:val="00455562"/>
    <w:rsid w:val="004562E6"/>
    <w:rsid w:val="0045674F"/>
    <w:rsid w:val="00456A42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4254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6E5"/>
    <w:rsid w:val="004A6E7E"/>
    <w:rsid w:val="004A7490"/>
    <w:rsid w:val="004A785C"/>
    <w:rsid w:val="004B01E6"/>
    <w:rsid w:val="004B0866"/>
    <w:rsid w:val="004B0A37"/>
    <w:rsid w:val="004B150C"/>
    <w:rsid w:val="004B1561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4DC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D7CA7"/>
    <w:rsid w:val="004E046F"/>
    <w:rsid w:val="004E0C3F"/>
    <w:rsid w:val="004E1274"/>
    <w:rsid w:val="004E13F4"/>
    <w:rsid w:val="004E14CE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350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1E95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0EB1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447"/>
    <w:rsid w:val="00511E71"/>
    <w:rsid w:val="00513879"/>
    <w:rsid w:val="00513FDC"/>
    <w:rsid w:val="00514580"/>
    <w:rsid w:val="005145EE"/>
    <w:rsid w:val="00514961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17B8B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416"/>
    <w:rsid w:val="00525ABE"/>
    <w:rsid w:val="00525B48"/>
    <w:rsid w:val="00525CD1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0BE"/>
    <w:rsid w:val="00531318"/>
    <w:rsid w:val="00531375"/>
    <w:rsid w:val="00531463"/>
    <w:rsid w:val="00531EFD"/>
    <w:rsid w:val="00531F72"/>
    <w:rsid w:val="0053203E"/>
    <w:rsid w:val="0053266C"/>
    <w:rsid w:val="00533C2C"/>
    <w:rsid w:val="00533E5F"/>
    <w:rsid w:val="005346DA"/>
    <w:rsid w:val="00534B6F"/>
    <w:rsid w:val="005359F7"/>
    <w:rsid w:val="00535F8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3BC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732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594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697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ADB"/>
    <w:rsid w:val="005A5B42"/>
    <w:rsid w:val="005A61C2"/>
    <w:rsid w:val="005A638C"/>
    <w:rsid w:val="005A6487"/>
    <w:rsid w:val="005A6562"/>
    <w:rsid w:val="005A6D60"/>
    <w:rsid w:val="005A74BF"/>
    <w:rsid w:val="005A74DC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01A"/>
    <w:rsid w:val="005D2247"/>
    <w:rsid w:val="005D254F"/>
    <w:rsid w:val="005D29CC"/>
    <w:rsid w:val="005D29F6"/>
    <w:rsid w:val="005D32BE"/>
    <w:rsid w:val="005D3376"/>
    <w:rsid w:val="005D3D11"/>
    <w:rsid w:val="005D409C"/>
    <w:rsid w:val="005D4287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571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432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021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2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17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960"/>
    <w:rsid w:val="00651A6D"/>
    <w:rsid w:val="00651CDA"/>
    <w:rsid w:val="00652F17"/>
    <w:rsid w:val="00652FE8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28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AD2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9A2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55E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930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A7D3D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0C9F"/>
    <w:rsid w:val="006C112A"/>
    <w:rsid w:val="006C1583"/>
    <w:rsid w:val="006C1B1A"/>
    <w:rsid w:val="006C1DFC"/>
    <w:rsid w:val="006C238D"/>
    <w:rsid w:val="006C2BE2"/>
    <w:rsid w:val="006C2E97"/>
    <w:rsid w:val="006C30CF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C79BE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264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2D2A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4FB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A65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6F4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695"/>
    <w:rsid w:val="007778E1"/>
    <w:rsid w:val="00777A1C"/>
    <w:rsid w:val="00777D4E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2A78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1E6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057"/>
    <w:rsid w:val="00797151"/>
    <w:rsid w:val="00797303"/>
    <w:rsid w:val="0079733F"/>
    <w:rsid w:val="007976FD"/>
    <w:rsid w:val="00797D13"/>
    <w:rsid w:val="007A05B5"/>
    <w:rsid w:val="007A09B8"/>
    <w:rsid w:val="007A0C3A"/>
    <w:rsid w:val="007A0FE2"/>
    <w:rsid w:val="007A15DE"/>
    <w:rsid w:val="007A1619"/>
    <w:rsid w:val="007A1EFF"/>
    <w:rsid w:val="007A1FBC"/>
    <w:rsid w:val="007A2A6E"/>
    <w:rsid w:val="007A2FE1"/>
    <w:rsid w:val="007A33FC"/>
    <w:rsid w:val="007A38E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340"/>
    <w:rsid w:val="007A7715"/>
    <w:rsid w:val="007A771A"/>
    <w:rsid w:val="007A78D3"/>
    <w:rsid w:val="007A7B5A"/>
    <w:rsid w:val="007A7F44"/>
    <w:rsid w:val="007B04A9"/>
    <w:rsid w:val="007B0BFD"/>
    <w:rsid w:val="007B0D0F"/>
    <w:rsid w:val="007B0D44"/>
    <w:rsid w:val="007B0FDC"/>
    <w:rsid w:val="007B19C5"/>
    <w:rsid w:val="007B1B92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5B1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58E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31E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52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A2F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1B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6C2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53F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468"/>
    <w:rsid w:val="00864868"/>
    <w:rsid w:val="00865EA9"/>
    <w:rsid w:val="008663C1"/>
    <w:rsid w:val="00866623"/>
    <w:rsid w:val="00866B8F"/>
    <w:rsid w:val="008706B0"/>
    <w:rsid w:val="00871633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0D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1FA8"/>
    <w:rsid w:val="00892B6B"/>
    <w:rsid w:val="0089339C"/>
    <w:rsid w:val="0089399D"/>
    <w:rsid w:val="008939A1"/>
    <w:rsid w:val="008939F8"/>
    <w:rsid w:val="00893B89"/>
    <w:rsid w:val="0089470C"/>
    <w:rsid w:val="0089488F"/>
    <w:rsid w:val="008949E4"/>
    <w:rsid w:val="00894A38"/>
    <w:rsid w:val="00894E42"/>
    <w:rsid w:val="00895767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8C5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A45"/>
    <w:rsid w:val="008B7E81"/>
    <w:rsid w:val="008C0110"/>
    <w:rsid w:val="008C022D"/>
    <w:rsid w:val="008C0485"/>
    <w:rsid w:val="008C0582"/>
    <w:rsid w:val="008C106D"/>
    <w:rsid w:val="008C1798"/>
    <w:rsid w:val="008C2238"/>
    <w:rsid w:val="008C23E2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9B2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0C0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529C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A7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378B"/>
    <w:rsid w:val="00934B54"/>
    <w:rsid w:val="00934BE8"/>
    <w:rsid w:val="00935131"/>
    <w:rsid w:val="009358CA"/>
    <w:rsid w:val="00935B9E"/>
    <w:rsid w:val="009365FA"/>
    <w:rsid w:val="00936B50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6C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3E6"/>
    <w:rsid w:val="00963B4B"/>
    <w:rsid w:val="00963B5A"/>
    <w:rsid w:val="00964414"/>
    <w:rsid w:val="009664FF"/>
    <w:rsid w:val="0096663D"/>
    <w:rsid w:val="009666CB"/>
    <w:rsid w:val="009667EB"/>
    <w:rsid w:val="009670C7"/>
    <w:rsid w:val="009670F5"/>
    <w:rsid w:val="00967655"/>
    <w:rsid w:val="009679CA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C06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0A75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60A"/>
    <w:rsid w:val="009849AF"/>
    <w:rsid w:val="00985030"/>
    <w:rsid w:val="00985A59"/>
    <w:rsid w:val="00985AD4"/>
    <w:rsid w:val="00985FA0"/>
    <w:rsid w:val="009863B2"/>
    <w:rsid w:val="009869B9"/>
    <w:rsid w:val="00987050"/>
    <w:rsid w:val="0098752E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426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5E34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B7FA5"/>
    <w:rsid w:val="009C023F"/>
    <w:rsid w:val="009C0683"/>
    <w:rsid w:val="009C06C5"/>
    <w:rsid w:val="009C0948"/>
    <w:rsid w:val="009C1502"/>
    <w:rsid w:val="009C1A43"/>
    <w:rsid w:val="009C1FB0"/>
    <w:rsid w:val="009C2146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0F08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D12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5D6E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0940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A95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6F6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2AE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4FD0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D47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6B6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2A99"/>
    <w:rsid w:val="00A63412"/>
    <w:rsid w:val="00A640BB"/>
    <w:rsid w:val="00A64A6A"/>
    <w:rsid w:val="00A64B6D"/>
    <w:rsid w:val="00A657A4"/>
    <w:rsid w:val="00A6588B"/>
    <w:rsid w:val="00A6683C"/>
    <w:rsid w:val="00A6695F"/>
    <w:rsid w:val="00A66A47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1B3"/>
    <w:rsid w:val="00A72573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9D2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29C"/>
    <w:rsid w:val="00AA2EFA"/>
    <w:rsid w:val="00AA2F71"/>
    <w:rsid w:val="00AA399E"/>
    <w:rsid w:val="00AA3E78"/>
    <w:rsid w:val="00AA4143"/>
    <w:rsid w:val="00AA4155"/>
    <w:rsid w:val="00AA41EE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8BE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31B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6E28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493F"/>
    <w:rsid w:val="00AE5638"/>
    <w:rsid w:val="00AE57E1"/>
    <w:rsid w:val="00AE5911"/>
    <w:rsid w:val="00AE62D5"/>
    <w:rsid w:val="00AE65B0"/>
    <w:rsid w:val="00AE7053"/>
    <w:rsid w:val="00AE74C8"/>
    <w:rsid w:val="00AE752A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5A1"/>
    <w:rsid w:val="00AF3661"/>
    <w:rsid w:val="00AF3A31"/>
    <w:rsid w:val="00AF3A5B"/>
    <w:rsid w:val="00AF3CE3"/>
    <w:rsid w:val="00AF4B4F"/>
    <w:rsid w:val="00AF4C62"/>
    <w:rsid w:val="00AF55B0"/>
    <w:rsid w:val="00AF58AC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7EB"/>
    <w:rsid w:val="00B139CD"/>
    <w:rsid w:val="00B139FC"/>
    <w:rsid w:val="00B13AE6"/>
    <w:rsid w:val="00B13C8B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6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2111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06E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BEE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139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575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6F7"/>
    <w:rsid w:val="00BA2885"/>
    <w:rsid w:val="00BA2CDB"/>
    <w:rsid w:val="00BA33D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3AA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3DA1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34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506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51FA"/>
    <w:rsid w:val="00C4537E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ABC"/>
    <w:rsid w:val="00C53E71"/>
    <w:rsid w:val="00C54128"/>
    <w:rsid w:val="00C5451D"/>
    <w:rsid w:val="00C54961"/>
    <w:rsid w:val="00C549AC"/>
    <w:rsid w:val="00C5518A"/>
    <w:rsid w:val="00C5546E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2F"/>
    <w:rsid w:val="00C61B57"/>
    <w:rsid w:val="00C61BE4"/>
    <w:rsid w:val="00C61CB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1FA"/>
    <w:rsid w:val="00C663A9"/>
    <w:rsid w:val="00C6647C"/>
    <w:rsid w:val="00C664D6"/>
    <w:rsid w:val="00C6660F"/>
    <w:rsid w:val="00C6662A"/>
    <w:rsid w:val="00C66D06"/>
    <w:rsid w:val="00C66D0A"/>
    <w:rsid w:val="00C66D3A"/>
    <w:rsid w:val="00C66EBF"/>
    <w:rsid w:val="00C672D6"/>
    <w:rsid w:val="00C6733F"/>
    <w:rsid w:val="00C703E7"/>
    <w:rsid w:val="00C7056D"/>
    <w:rsid w:val="00C70979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378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68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596A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1DF2"/>
    <w:rsid w:val="00CB2463"/>
    <w:rsid w:val="00CB32F9"/>
    <w:rsid w:val="00CB36E6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16C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CA3"/>
    <w:rsid w:val="00CD1DFF"/>
    <w:rsid w:val="00CD213C"/>
    <w:rsid w:val="00CD263E"/>
    <w:rsid w:val="00CD288F"/>
    <w:rsid w:val="00CD2F0A"/>
    <w:rsid w:val="00CD311E"/>
    <w:rsid w:val="00CD3263"/>
    <w:rsid w:val="00CD3794"/>
    <w:rsid w:val="00CD3E36"/>
    <w:rsid w:val="00CD53E5"/>
    <w:rsid w:val="00CD567D"/>
    <w:rsid w:val="00CD5695"/>
    <w:rsid w:val="00CD74CD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4F4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075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1B41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2783D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8C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DE5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0D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4BC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412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C30"/>
    <w:rsid w:val="00DB0D43"/>
    <w:rsid w:val="00DB1067"/>
    <w:rsid w:val="00DB128F"/>
    <w:rsid w:val="00DB1527"/>
    <w:rsid w:val="00DB3537"/>
    <w:rsid w:val="00DB39D1"/>
    <w:rsid w:val="00DB39F2"/>
    <w:rsid w:val="00DB3FE6"/>
    <w:rsid w:val="00DB441C"/>
    <w:rsid w:val="00DB491E"/>
    <w:rsid w:val="00DB4DFE"/>
    <w:rsid w:val="00DB51B0"/>
    <w:rsid w:val="00DB5787"/>
    <w:rsid w:val="00DB5B05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516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2BB2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32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1C3"/>
    <w:rsid w:val="00E15C90"/>
    <w:rsid w:val="00E15FA1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4D6A"/>
    <w:rsid w:val="00E353E5"/>
    <w:rsid w:val="00E35CC1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59"/>
    <w:rsid w:val="00E44E78"/>
    <w:rsid w:val="00E44FF1"/>
    <w:rsid w:val="00E45613"/>
    <w:rsid w:val="00E45AA3"/>
    <w:rsid w:val="00E46662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463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29C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01F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671C"/>
    <w:rsid w:val="00EB72F3"/>
    <w:rsid w:val="00EB73A3"/>
    <w:rsid w:val="00EB75D3"/>
    <w:rsid w:val="00EC01FA"/>
    <w:rsid w:val="00EC046F"/>
    <w:rsid w:val="00EC05A1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951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3B3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5E5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65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057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1D35"/>
    <w:rsid w:val="00F42259"/>
    <w:rsid w:val="00F426D8"/>
    <w:rsid w:val="00F4281E"/>
    <w:rsid w:val="00F42BFC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5E60"/>
    <w:rsid w:val="00F56464"/>
    <w:rsid w:val="00F567A6"/>
    <w:rsid w:val="00F57C34"/>
    <w:rsid w:val="00F57E0D"/>
    <w:rsid w:val="00F57F00"/>
    <w:rsid w:val="00F606E4"/>
    <w:rsid w:val="00F60E1F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86C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B77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9E8"/>
    <w:rsid w:val="00F85B15"/>
    <w:rsid w:val="00F86394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23E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98B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D9C"/>
    <w:rsid w:val="00FC5EE6"/>
    <w:rsid w:val="00FC60E4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2DD"/>
    <w:rsid w:val="00FD3FF5"/>
    <w:rsid w:val="00FD4407"/>
    <w:rsid w:val="00FD45B0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1C9"/>
    <w:rsid w:val="00FF1429"/>
    <w:rsid w:val="00FF16A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A63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BB3B0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7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CDBF-77F7-4D38-8666-4E168CE1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15</cp:revision>
  <cp:lastPrinted>2023-08-28T09:16:00Z</cp:lastPrinted>
  <dcterms:created xsi:type="dcterms:W3CDTF">2023-08-28T02:26:00Z</dcterms:created>
  <dcterms:modified xsi:type="dcterms:W3CDTF">2023-08-29T07:36:00Z</dcterms:modified>
</cp:coreProperties>
</file>